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159C" w:rsidRPr="00D84240" w:rsidRDefault="009F7FFC" w:rsidP="0057159C">
      <w:pPr>
        <w:jc w:val="center"/>
        <w:rPr>
          <w:sz w:val="26"/>
          <w:szCs w:val="26"/>
        </w:rPr>
      </w:pPr>
      <w:r w:rsidRPr="00D84240">
        <w:rPr>
          <w:sz w:val="26"/>
          <w:szCs w:val="26"/>
        </w:rPr>
        <w:t>Заключение №</w:t>
      </w:r>
      <w:r w:rsidR="008B3EDA" w:rsidRPr="00D84240">
        <w:rPr>
          <w:sz w:val="26"/>
          <w:szCs w:val="26"/>
        </w:rPr>
        <w:t xml:space="preserve"> </w:t>
      </w:r>
      <w:r w:rsidR="00B42A1C">
        <w:rPr>
          <w:sz w:val="26"/>
          <w:szCs w:val="26"/>
        </w:rPr>
        <w:t>62</w:t>
      </w:r>
      <w:r w:rsidR="0057159C" w:rsidRPr="00D84240">
        <w:rPr>
          <w:sz w:val="26"/>
          <w:szCs w:val="26"/>
        </w:rPr>
        <w:t xml:space="preserve">/А </w:t>
      </w:r>
    </w:p>
    <w:p w:rsidR="0011078A" w:rsidRPr="00D84240" w:rsidRDefault="0057159C" w:rsidP="004462F9">
      <w:pPr>
        <w:jc w:val="center"/>
        <w:rPr>
          <w:sz w:val="26"/>
          <w:szCs w:val="26"/>
        </w:rPr>
      </w:pPr>
      <w:r w:rsidRPr="00D84240">
        <w:rPr>
          <w:sz w:val="26"/>
          <w:szCs w:val="26"/>
        </w:rPr>
        <w:t>на проект постановления администрации города Пыть-Яха «О внесении изменений в постано</w:t>
      </w:r>
      <w:r w:rsidR="00AD029D" w:rsidRPr="00D84240">
        <w:rPr>
          <w:sz w:val="26"/>
          <w:szCs w:val="26"/>
        </w:rPr>
        <w:t xml:space="preserve">вление администрации города от </w:t>
      </w:r>
      <w:r w:rsidR="009F7FFC" w:rsidRPr="00D84240">
        <w:rPr>
          <w:sz w:val="26"/>
          <w:szCs w:val="26"/>
        </w:rPr>
        <w:t>10</w:t>
      </w:r>
      <w:r w:rsidR="004B5B3C" w:rsidRPr="00D84240">
        <w:rPr>
          <w:sz w:val="26"/>
          <w:szCs w:val="26"/>
        </w:rPr>
        <w:t>.12.2018</w:t>
      </w:r>
      <w:r w:rsidRPr="00D84240">
        <w:rPr>
          <w:sz w:val="26"/>
          <w:szCs w:val="26"/>
        </w:rPr>
        <w:t xml:space="preserve"> </w:t>
      </w:r>
      <w:r w:rsidR="004462F9" w:rsidRPr="00D84240">
        <w:rPr>
          <w:sz w:val="26"/>
          <w:szCs w:val="26"/>
        </w:rPr>
        <w:t xml:space="preserve">№ </w:t>
      </w:r>
      <w:r w:rsidR="004B5B3C" w:rsidRPr="00D84240">
        <w:rPr>
          <w:sz w:val="26"/>
          <w:szCs w:val="26"/>
        </w:rPr>
        <w:t>4</w:t>
      </w:r>
      <w:r w:rsidR="009F7FFC" w:rsidRPr="00D84240">
        <w:rPr>
          <w:sz w:val="26"/>
          <w:szCs w:val="26"/>
        </w:rPr>
        <w:t>23</w:t>
      </w:r>
      <w:r w:rsidR="004462F9" w:rsidRPr="00D84240">
        <w:rPr>
          <w:sz w:val="26"/>
          <w:szCs w:val="26"/>
        </w:rPr>
        <w:t>-па «Об утверждении муниципальной программы «</w:t>
      </w:r>
      <w:r w:rsidR="009F7FFC" w:rsidRPr="00D84240">
        <w:rPr>
          <w:sz w:val="26"/>
          <w:szCs w:val="26"/>
        </w:rPr>
        <w:t>Развитие экономического потенциала</w:t>
      </w:r>
      <w:r w:rsidR="004B5B3C" w:rsidRPr="00D84240">
        <w:rPr>
          <w:sz w:val="26"/>
          <w:szCs w:val="26"/>
        </w:rPr>
        <w:t xml:space="preserve"> </w:t>
      </w:r>
      <w:r w:rsidR="004462F9" w:rsidRPr="00D84240">
        <w:rPr>
          <w:sz w:val="26"/>
          <w:szCs w:val="26"/>
        </w:rPr>
        <w:t>город</w:t>
      </w:r>
      <w:r w:rsidR="009F7FFC" w:rsidRPr="00D84240">
        <w:rPr>
          <w:sz w:val="26"/>
          <w:szCs w:val="26"/>
        </w:rPr>
        <w:t>а</w:t>
      </w:r>
      <w:r w:rsidR="004462F9" w:rsidRPr="00D84240">
        <w:rPr>
          <w:sz w:val="26"/>
          <w:szCs w:val="26"/>
        </w:rPr>
        <w:t xml:space="preserve"> Пыть-Ях</w:t>
      </w:r>
      <w:r w:rsidR="009F7FFC" w:rsidRPr="00D84240">
        <w:rPr>
          <w:sz w:val="26"/>
          <w:szCs w:val="26"/>
        </w:rPr>
        <w:t>а</w:t>
      </w:r>
      <w:r w:rsidR="004462F9" w:rsidRPr="00D84240">
        <w:rPr>
          <w:sz w:val="26"/>
          <w:szCs w:val="26"/>
        </w:rPr>
        <w:t xml:space="preserve">» </w:t>
      </w:r>
    </w:p>
    <w:p w:rsidR="0057159C" w:rsidRPr="00D84240" w:rsidRDefault="004462F9" w:rsidP="004B5B3C">
      <w:pPr>
        <w:jc w:val="center"/>
        <w:rPr>
          <w:sz w:val="26"/>
          <w:szCs w:val="26"/>
        </w:rPr>
      </w:pPr>
      <w:r w:rsidRPr="00D84240">
        <w:rPr>
          <w:sz w:val="26"/>
          <w:szCs w:val="26"/>
        </w:rPr>
        <w:t xml:space="preserve">(в ред. от </w:t>
      </w:r>
      <w:r w:rsidR="009F7FFC" w:rsidRPr="00D84240">
        <w:rPr>
          <w:sz w:val="26"/>
          <w:szCs w:val="26"/>
        </w:rPr>
        <w:t>24.07.</w:t>
      </w:r>
      <w:r w:rsidR="00AD029D" w:rsidRPr="00D84240">
        <w:rPr>
          <w:sz w:val="26"/>
          <w:szCs w:val="26"/>
        </w:rPr>
        <w:t xml:space="preserve">2019 № </w:t>
      </w:r>
      <w:r w:rsidR="009F7FFC" w:rsidRPr="00D84240">
        <w:rPr>
          <w:sz w:val="26"/>
          <w:szCs w:val="26"/>
        </w:rPr>
        <w:t>286</w:t>
      </w:r>
      <w:r w:rsidR="00AD029D" w:rsidRPr="00D84240">
        <w:rPr>
          <w:sz w:val="26"/>
          <w:szCs w:val="26"/>
        </w:rPr>
        <w:t xml:space="preserve">-па, </w:t>
      </w:r>
      <w:r w:rsidR="005D0B05" w:rsidRPr="00D84240">
        <w:rPr>
          <w:sz w:val="26"/>
          <w:szCs w:val="26"/>
        </w:rPr>
        <w:t>от 2</w:t>
      </w:r>
      <w:r w:rsidR="009F7FFC" w:rsidRPr="00D84240">
        <w:rPr>
          <w:sz w:val="26"/>
          <w:szCs w:val="26"/>
        </w:rPr>
        <w:t>8</w:t>
      </w:r>
      <w:r w:rsidR="005D0B05" w:rsidRPr="00D84240">
        <w:rPr>
          <w:sz w:val="26"/>
          <w:szCs w:val="26"/>
        </w:rPr>
        <w:t>.11.2019 № 4</w:t>
      </w:r>
      <w:r w:rsidR="009F7FFC" w:rsidRPr="00D84240">
        <w:rPr>
          <w:sz w:val="26"/>
          <w:szCs w:val="26"/>
        </w:rPr>
        <w:t>7</w:t>
      </w:r>
      <w:r w:rsidR="002A2035" w:rsidRPr="00D84240">
        <w:rPr>
          <w:sz w:val="26"/>
          <w:szCs w:val="26"/>
        </w:rPr>
        <w:t>5-па</w:t>
      </w:r>
      <w:r w:rsidR="008B3EDA" w:rsidRPr="00D84240">
        <w:rPr>
          <w:sz w:val="26"/>
          <w:szCs w:val="26"/>
        </w:rPr>
        <w:t>, от 28.07.2020 № 303</w:t>
      </w:r>
      <w:r w:rsidR="00B42A1C">
        <w:rPr>
          <w:sz w:val="26"/>
          <w:szCs w:val="26"/>
        </w:rPr>
        <w:t>, от 16.10.2020 № 429-па</w:t>
      </w:r>
      <w:r w:rsidR="004B5B3C" w:rsidRPr="00D84240">
        <w:rPr>
          <w:sz w:val="26"/>
          <w:szCs w:val="26"/>
        </w:rPr>
        <w:t>)</w:t>
      </w:r>
    </w:p>
    <w:p w:rsidR="0057159C" w:rsidRPr="00D84240" w:rsidRDefault="0057159C" w:rsidP="0057159C">
      <w:pPr>
        <w:jc w:val="both"/>
        <w:rPr>
          <w:sz w:val="26"/>
          <w:szCs w:val="26"/>
        </w:rPr>
      </w:pPr>
    </w:p>
    <w:p w:rsidR="0057159C" w:rsidRPr="00D84240" w:rsidRDefault="0057159C" w:rsidP="0057159C">
      <w:pPr>
        <w:rPr>
          <w:sz w:val="26"/>
          <w:szCs w:val="26"/>
        </w:rPr>
      </w:pPr>
      <w:r w:rsidRPr="00D84240">
        <w:rPr>
          <w:sz w:val="26"/>
          <w:szCs w:val="26"/>
        </w:rPr>
        <w:t>г. Пыть-Ях</w:t>
      </w:r>
      <w:r w:rsidRPr="00D84240">
        <w:rPr>
          <w:sz w:val="26"/>
          <w:szCs w:val="26"/>
        </w:rPr>
        <w:tab/>
      </w:r>
      <w:r w:rsidRPr="00D84240">
        <w:rPr>
          <w:sz w:val="26"/>
          <w:szCs w:val="26"/>
        </w:rPr>
        <w:tab/>
      </w:r>
      <w:r w:rsidRPr="00D84240">
        <w:rPr>
          <w:sz w:val="26"/>
          <w:szCs w:val="26"/>
        </w:rPr>
        <w:tab/>
      </w:r>
      <w:r w:rsidRPr="00D84240">
        <w:rPr>
          <w:sz w:val="26"/>
          <w:szCs w:val="26"/>
        </w:rPr>
        <w:tab/>
      </w:r>
      <w:r w:rsidRPr="00D84240">
        <w:rPr>
          <w:sz w:val="26"/>
          <w:szCs w:val="26"/>
        </w:rPr>
        <w:tab/>
      </w:r>
      <w:r w:rsidRPr="00D84240">
        <w:rPr>
          <w:sz w:val="26"/>
          <w:szCs w:val="26"/>
        </w:rPr>
        <w:tab/>
      </w:r>
      <w:r w:rsidRPr="00D84240">
        <w:rPr>
          <w:sz w:val="26"/>
          <w:szCs w:val="26"/>
        </w:rPr>
        <w:tab/>
      </w:r>
      <w:r w:rsidRPr="00D84240">
        <w:rPr>
          <w:sz w:val="26"/>
          <w:szCs w:val="26"/>
        </w:rPr>
        <w:tab/>
      </w:r>
      <w:r w:rsidRPr="00D84240">
        <w:rPr>
          <w:sz w:val="26"/>
          <w:szCs w:val="26"/>
        </w:rPr>
        <w:tab/>
      </w:r>
      <w:r w:rsidRPr="00D84240">
        <w:rPr>
          <w:sz w:val="26"/>
          <w:szCs w:val="26"/>
        </w:rPr>
        <w:tab/>
        <w:t xml:space="preserve">      </w:t>
      </w:r>
      <w:r w:rsidR="00C976B2" w:rsidRPr="00D84240">
        <w:rPr>
          <w:sz w:val="26"/>
          <w:szCs w:val="26"/>
        </w:rPr>
        <w:t xml:space="preserve">             </w:t>
      </w:r>
      <w:r w:rsidR="009F7FFC" w:rsidRPr="00D84240">
        <w:rPr>
          <w:sz w:val="26"/>
          <w:szCs w:val="26"/>
        </w:rPr>
        <w:t>0</w:t>
      </w:r>
      <w:r w:rsidR="00B42A1C">
        <w:rPr>
          <w:sz w:val="26"/>
          <w:szCs w:val="26"/>
        </w:rPr>
        <w:t>9</w:t>
      </w:r>
      <w:r w:rsidR="001107A1" w:rsidRPr="00D84240">
        <w:rPr>
          <w:sz w:val="26"/>
          <w:szCs w:val="26"/>
        </w:rPr>
        <w:t>.</w:t>
      </w:r>
      <w:r w:rsidR="008B3EDA" w:rsidRPr="00D84240">
        <w:rPr>
          <w:sz w:val="26"/>
          <w:szCs w:val="26"/>
        </w:rPr>
        <w:t>1</w:t>
      </w:r>
      <w:r w:rsidR="00B42A1C">
        <w:rPr>
          <w:sz w:val="26"/>
          <w:szCs w:val="26"/>
        </w:rPr>
        <w:t>1</w:t>
      </w:r>
      <w:r w:rsidR="001107A1" w:rsidRPr="00D84240">
        <w:rPr>
          <w:sz w:val="26"/>
          <w:szCs w:val="26"/>
        </w:rPr>
        <w:t>.2020</w:t>
      </w:r>
    </w:p>
    <w:p w:rsidR="0057159C" w:rsidRPr="00D84240" w:rsidRDefault="0057159C" w:rsidP="0057159C">
      <w:pPr>
        <w:jc w:val="both"/>
        <w:rPr>
          <w:sz w:val="26"/>
          <w:szCs w:val="26"/>
        </w:rPr>
      </w:pPr>
    </w:p>
    <w:p w:rsidR="0057159C" w:rsidRPr="00D84240" w:rsidRDefault="0057159C" w:rsidP="009F7FFC">
      <w:pPr>
        <w:ind w:firstLine="708"/>
        <w:jc w:val="both"/>
        <w:rPr>
          <w:sz w:val="26"/>
          <w:szCs w:val="26"/>
        </w:rPr>
      </w:pPr>
      <w:r w:rsidRPr="00D84240">
        <w:rPr>
          <w:sz w:val="26"/>
          <w:szCs w:val="26"/>
        </w:rPr>
        <w:t>Счетно-контрольной палатой города Пыть-Яха на основании п. 3.1 раздела 3 Плана работы Счетно-контрольн</w:t>
      </w:r>
      <w:r w:rsidR="001107A1" w:rsidRPr="00D84240">
        <w:rPr>
          <w:sz w:val="26"/>
          <w:szCs w:val="26"/>
        </w:rPr>
        <w:t>ой палаты города Пыть-Яха на 2020</w:t>
      </w:r>
      <w:r w:rsidRPr="00D84240">
        <w:rPr>
          <w:sz w:val="26"/>
          <w:szCs w:val="26"/>
        </w:rPr>
        <w:t xml:space="preserve"> год, в соответствии с требованиями Бюджетного кодекса РФ, ст. 8 Положения о контрольно-счетном органе муниципального образования городской округ город Пыть-Ях - Счетно-контрольной палате города Пыть-Яха, утвержденного решением Думы города Пыть-Яха от 29.11.2016 № 34, проведена экспертиза проекта постановления администрации города Пыть-Яха </w:t>
      </w:r>
      <w:r w:rsidR="001107A1" w:rsidRPr="00D84240">
        <w:rPr>
          <w:sz w:val="26"/>
          <w:szCs w:val="26"/>
        </w:rPr>
        <w:t>«О внесении изменений в постановление администрации города</w:t>
      </w:r>
      <w:r w:rsidR="009F7FFC" w:rsidRPr="00D84240">
        <w:rPr>
          <w:sz w:val="26"/>
          <w:szCs w:val="26"/>
        </w:rPr>
        <w:t xml:space="preserve"> от 10.12.2018 № 423-па «Об утверждении муниципальной программы «Развитие экономического потенциала города Пыть-Яха» (в ред. от 24.07.2019 № 286-па, от 28.11.2019 № 475-па</w:t>
      </w:r>
      <w:r w:rsidR="008B3EDA" w:rsidRPr="00D84240">
        <w:rPr>
          <w:sz w:val="26"/>
          <w:szCs w:val="26"/>
        </w:rPr>
        <w:t>, от 28.07.2020 № 303</w:t>
      </w:r>
      <w:r w:rsidR="00B42A1C">
        <w:rPr>
          <w:sz w:val="26"/>
          <w:szCs w:val="26"/>
        </w:rPr>
        <w:t>,</w:t>
      </w:r>
      <w:r w:rsidR="00B42A1C" w:rsidRPr="00B42A1C">
        <w:rPr>
          <w:sz w:val="26"/>
          <w:szCs w:val="26"/>
        </w:rPr>
        <w:t xml:space="preserve"> </w:t>
      </w:r>
      <w:r w:rsidR="00B42A1C">
        <w:rPr>
          <w:sz w:val="26"/>
          <w:szCs w:val="26"/>
        </w:rPr>
        <w:t>от 16.10.2020 № 429-па</w:t>
      </w:r>
      <w:r w:rsidR="009F7FFC" w:rsidRPr="00D84240">
        <w:rPr>
          <w:sz w:val="26"/>
          <w:szCs w:val="26"/>
        </w:rPr>
        <w:t>)</w:t>
      </w:r>
      <w:r w:rsidR="001107A1" w:rsidRPr="00D84240">
        <w:rPr>
          <w:sz w:val="26"/>
          <w:szCs w:val="26"/>
        </w:rPr>
        <w:t xml:space="preserve"> </w:t>
      </w:r>
      <w:r w:rsidRPr="00D84240">
        <w:rPr>
          <w:sz w:val="26"/>
          <w:szCs w:val="26"/>
        </w:rPr>
        <w:t xml:space="preserve">(далее – проект постановления). </w:t>
      </w:r>
    </w:p>
    <w:p w:rsidR="0057159C" w:rsidRPr="00D84240" w:rsidRDefault="0057159C" w:rsidP="009F7FFC">
      <w:pPr>
        <w:ind w:firstLine="708"/>
        <w:jc w:val="both"/>
        <w:rPr>
          <w:sz w:val="26"/>
          <w:szCs w:val="26"/>
        </w:rPr>
      </w:pPr>
      <w:r w:rsidRPr="00D84240">
        <w:rPr>
          <w:sz w:val="26"/>
          <w:szCs w:val="26"/>
        </w:rPr>
        <w:t>В Счетно-контрольную палату про</w:t>
      </w:r>
      <w:r w:rsidR="001107A1" w:rsidRPr="00D84240">
        <w:rPr>
          <w:sz w:val="26"/>
          <w:szCs w:val="26"/>
        </w:rPr>
        <w:t xml:space="preserve">ект постановления поступил </w:t>
      </w:r>
      <w:r w:rsidR="009F7FFC" w:rsidRPr="00D84240">
        <w:rPr>
          <w:sz w:val="26"/>
          <w:szCs w:val="26"/>
        </w:rPr>
        <w:t>0</w:t>
      </w:r>
      <w:r w:rsidR="00B42A1C">
        <w:rPr>
          <w:sz w:val="26"/>
          <w:szCs w:val="26"/>
        </w:rPr>
        <w:t>5</w:t>
      </w:r>
      <w:r w:rsidR="009F7FFC" w:rsidRPr="00D84240">
        <w:rPr>
          <w:sz w:val="26"/>
          <w:szCs w:val="26"/>
        </w:rPr>
        <w:t>.</w:t>
      </w:r>
      <w:r w:rsidR="008B3EDA" w:rsidRPr="00D84240">
        <w:rPr>
          <w:sz w:val="26"/>
          <w:szCs w:val="26"/>
        </w:rPr>
        <w:t>1</w:t>
      </w:r>
      <w:r w:rsidR="00B42A1C">
        <w:rPr>
          <w:sz w:val="26"/>
          <w:szCs w:val="26"/>
        </w:rPr>
        <w:t>1</w:t>
      </w:r>
      <w:r w:rsidR="009F7FFC" w:rsidRPr="00D84240">
        <w:rPr>
          <w:sz w:val="26"/>
          <w:szCs w:val="26"/>
        </w:rPr>
        <w:t>.</w:t>
      </w:r>
      <w:r w:rsidR="001107A1" w:rsidRPr="00D84240">
        <w:rPr>
          <w:sz w:val="26"/>
          <w:szCs w:val="26"/>
        </w:rPr>
        <w:t>2020</w:t>
      </w:r>
      <w:r w:rsidRPr="00D84240">
        <w:rPr>
          <w:sz w:val="26"/>
          <w:szCs w:val="26"/>
        </w:rPr>
        <w:t xml:space="preserve">. </w:t>
      </w:r>
    </w:p>
    <w:p w:rsidR="0057159C" w:rsidRPr="00D84240" w:rsidRDefault="0057159C" w:rsidP="009F7FFC">
      <w:pPr>
        <w:ind w:firstLine="708"/>
        <w:jc w:val="both"/>
        <w:rPr>
          <w:sz w:val="26"/>
          <w:szCs w:val="26"/>
        </w:rPr>
      </w:pPr>
      <w:r w:rsidRPr="00D84240">
        <w:rPr>
          <w:sz w:val="26"/>
          <w:szCs w:val="26"/>
        </w:rPr>
        <w:t>Проект постановления рассмотрен на предмет соответствия требованиям нормативных правовых актов Российской Федерации и Ханты-Мансийского автономного округа-Югра, муниципальных правовых актов города Пыть-Яха:</w:t>
      </w:r>
    </w:p>
    <w:p w:rsidR="0057159C" w:rsidRPr="00D84240" w:rsidRDefault="0057159C" w:rsidP="003C7297">
      <w:pPr>
        <w:numPr>
          <w:ilvl w:val="0"/>
          <w:numId w:val="1"/>
        </w:numPr>
        <w:tabs>
          <w:tab w:val="left" w:pos="993"/>
        </w:tabs>
        <w:ind w:firstLine="369"/>
        <w:jc w:val="both"/>
        <w:rPr>
          <w:sz w:val="26"/>
          <w:szCs w:val="26"/>
        </w:rPr>
      </w:pPr>
      <w:r w:rsidRPr="00D84240">
        <w:rPr>
          <w:sz w:val="26"/>
          <w:szCs w:val="26"/>
        </w:rPr>
        <w:t>Бюджетного кодекса Российской Федерации;</w:t>
      </w:r>
    </w:p>
    <w:p w:rsidR="0057159C" w:rsidRPr="00D84240" w:rsidRDefault="0057159C" w:rsidP="001B2591">
      <w:pPr>
        <w:numPr>
          <w:ilvl w:val="0"/>
          <w:numId w:val="1"/>
        </w:numPr>
        <w:tabs>
          <w:tab w:val="clear" w:pos="340"/>
          <w:tab w:val="num" w:pos="426"/>
          <w:tab w:val="left" w:pos="993"/>
        </w:tabs>
        <w:ind w:left="0" w:firstLine="709"/>
        <w:jc w:val="both"/>
        <w:rPr>
          <w:sz w:val="26"/>
          <w:szCs w:val="26"/>
        </w:rPr>
      </w:pPr>
      <w:r w:rsidRPr="00D84240">
        <w:rPr>
          <w:sz w:val="26"/>
          <w:szCs w:val="26"/>
        </w:rPr>
        <w:t xml:space="preserve">Решения Думы города Пыть-Яха </w:t>
      </w:r>
      <w:r w:rsidR="001107A1" w:rsidRPr="00D84240">
        <w:rPr>
          <w:sz w:val="26"/>
          <w:szCs w:val="26"/>
        </w:rPr>
        <w:t xml:space="preserve">от 19.12.2019 № 285 </w:t>
      </w:r>
      <w:r w:rsidRPr="00D84240">
        <w:rPr>
          <w:sz w:val="26"/>
          <w:szCs w:val="26"/>
        </w:rPr>
        <w:t>«О</w:t>
      </w:r>
      <w:r w:rsidR="001107A1" w:rsidRPr="00D84240">
        <w:rPr>
          <w:sz w:val="26"/>
          <w:szCs w:val="26"/>
        </w:rPr>
        <w:t xml:space="preserve"> бюджете города Пыть-Яха на 2020</w:t>
      </w:r>
      <w:r w:rsidRPr="00D84240">
        <w:rPr>
          <w:sz w:val="26"/>
          <w:szCs w:val="26"/>
        </w:rPr>
        <w:t xml:space="preserve"> год и на плановый период 202</w:t>
      </w:r>
      <w:r w:rsidR="001107A1" w:rsidRPr="00D84240">
        <w:rPr>
          <w:sz w:val="26"/>
          <w:szCs w:val="26"/>
        </w:rPr>
        <w:t>1 и 2022</w:t>
      </w:r>
      <w:r w:rsidRPr="00D84240">
        <w:rPr>
          <w:sz w:val="26"/>
          <w:szCs w:val="26"/>
        </w:rPr>
        <w:t xml:space="preserve"> годов (</w:t>
      </w:r>
      <w:r w:rsidR="00BB7C72" w:rsidRPr="00D84240">
        <w:rPr>
          <w:sz w:val="26"/>
          <w:szCs w:val="26"/>
        </w:rPr>
        <w:t>в</w:t>
      </w:r>
      <w:r w:rsidRPr="00D84240">
        <w:rPr>
          <w:sz w:val="26"/>
          <w:szCs w:val="26"/>
        </w:rPr>
        <w:t xml:space="preserve"> </w:t>
      </w:r>
      <w:r w:rsidR="005C4C0C" w:rsidRPr="00D84240">
        <w:rPr>
          <w:sz w:val="26"/>
          <w:szCs w:val="26"/>
        </w:rPr>
        <w:t>ред</w:t>
      </w:r>
      <w:r w:rsidRPr="00D84240">
        <w:rPr>
          <w:sz w:val="26"/>
          <w:szCs w:val="26"/>
        </w:rPr>
        <w:t>.</w:t>
      </w:r>
      <w:r w:rsidR="005C4C0C" w:rsidRPr="00D84240">
        <w:rPr>
          <w:sz w:val="26"/>
          <w:szCs w:val="26"/>
        </w:rPr>
        <w:t xml:space="preserve"> от </w:t>
      </w:r>
      <w:r w:rsidR="008B3EDA" w:rsidRPr="00D84240">
        <w:rPr>
          <w:sz w:val="26"/>
          <w:szCs w:val="26"/>
        </w:rPr>
        <w:t>19</w:t>
      </w:r>
      <w:r w:rsidR="005C4C0C" w:rsidRPr="00D84240">
        <w:rPr>
          <w:sz w:val="26"/>
          <w:szCs w:val="26"/>
        </w:rPr>
        <w:t>.0</w:t>
      </w:r>
      <w:r w:rsidR="008B3EDA" w:rsidRPr="00D84240">
        <w:rPr>
          <w:sz w:val="26"/>
          <w:szCs w:val="26"/>
        </w:rPr>
        <w:t>8</w:t>
      </w:r>
      <w:r w:rsidR="005C4C0C" w:rsidRPr="00D84240">
        <w:rPr>
          <w:sz w:val="26"/>
          <w:szCs w:val="26"/>
        </w:rPr>
        <w:t xml:space="preserve">.2020 № </w:t>
      </w:r>
      <w:r w:rsidR="008B3EDA" w:rsidRPr="00D84240">
        <w:rPr>
          <w:sz w:val="26"/>
          <w:szCs w:val="26"/>
        </w:rPr>
        <w:t>344</w:t>
      </w:r>
      <w:r w:rsidRPr="00D84240">
        <w:rPr>
          <w:sz w:val="26"/>
          <w:szCs w:val="26"/>
        </w:rPr>
        <w:t>);</w:t>
      </w:r>
    </w:p>
    <w:p w:rsidR="0057159C" w:rsidRPr="00D84240" w:rsidRDefault="0057159C" w:rsidP="001B2591">
      <w:pPr>
        <w:numPr>
          <w:ilvl w:val="0"/>
          <w:numId w:val="1"/>
        </w:numPr>
        <w:tabs>
          <w:tab w:val="clear" w:pos="340"/>
          <w:tab w:val="num" w:pos="426"/>
          <w:tab w:val="left" w:pos="993"/>
        </w:tabs>
        <w:ind w:left="0" w:firstLine="709"/>
        <w:jc w:val="both"/>
        <w:rPr>
          <w:sz w:val="26"/>
          <w:szCs w:val="26"/>
        </w:rPr>
      </w:pPr>
      <w:r w:rsidRPr="00D84240">
        <w:rPr>
          <w:sz w:val="26"/>
          <w:szCs w:val="26"/>
        </w:rPr>
        <w:t>Постановления администрации города от 30.08.2018 № 259-па «О модельной муниципальной программе муниципального образования городской округ город Пыть-Ях» (с изм.);</w:t>
      </w:r>
    </w:p>
    <w:p w:rsidR="0057159C" w:rsidRPr="00D84240" w:rsidRDefault="003C7297" w:rsidP="003C7297">
      <w:pPr>
        <w:tabs>
          <w:tab w:val="left" w:pos="709"/>
        </w:tabs>
        <w:jc w:val="both"/>
        <w:rPr>
          <w:sz w:val="26"/>
          <w:szCs w:val="26"/>
        </w:rPr>
      </w:pPr>
      <w:r w:rsidRPr="00D84240">
        <w:rPr>
          <w:sz w:val="26"/>
          <w:szCs w:val="26"/>
        </w:rPr>
        <w:tab/>
      </w:r>
      <w:r w:rsidR="0057159C" w:rsidRPr="00D84240">
        <w:rPr>
          <w:sz w:val="26"/>
          <w:szCs w:val="26"/>
        </w:rPr>
        <w:t xml:space="preserve">и иных нормативных правовых актов, регламентирующих сферу реализации </w:t>
      </w:r>
      <w:r w:rsidR="00057F67" w:rsidRPr="00D84240">
        <w:rPr>
          <w:sz w:val="26"/>
          <w:szCs w:val="26"/>
        </w:rPr>
        <w:t>п</w:t>
      </w:r>
      <w:r w:rsidR="0057159C" w:rsidRPr="00D84240">
        <w:rPr>
          <w:sz w:val="26"/>
          <w:szCs w:val="26"/>
        </w:rPr>
        <w:t>рограммы.</w:t>
      </w:r>
    </w:p>
    <w:p w:rsidR="0057159C" w:rsidRPr="00D84240" w:rsidRDefault="0057159C" w:rsidP="0057159C">
      <w:pPr>
        <w:spacing w:line="100" w:lineRule="atLeast"/>
        <w:ind w:firstLine="708"/>
        <w:jc w:val="both"/>
        <w:rPr>
          <w:sz w:val="26"/>
          <w:szCs w:val="26"/>
        </w:rPr>
      </w:pPr>
      <w:r w:rsidRPr="00D84240">
        <w:rPr>
          <w:sz w:val="26"/>
          <w:szCs w:val="26"/>
        </w:rPr>
        <w:t xml:space="preserve">Внесение изменений в рассматриваемую муниципальную программу относится к полномочиям администрации города. </w:t>
      </w:r>
    </w:p>
    <w:p w:rsidR="00C2046A" w:rsidRPr="00D84240" w:rsidRDefault="00C2046A" w:rsidP="00C2046A">
      <w:pPr>
        <w:tabs>
          <w:tab w:val="left" w:pos="720"/>
        </w:tabs>
        <w:jc w:val="both"/>
        <w:rPr>
          <w:sz w:val="26"/>
          <w:szCs w:val="26"/>
        </w:rPr>
      </w:pPr>
      <w:r w:rsidRPr="00D84240">
        <w:rPr>
          <w:sz w:val="26"/>
          <w:szCs w:val="26"/>
        </w:rPr>
        <w:tab/>
        <w:t>С проектом постановления представлены заключения комитета по финансам и управления по экономике администрации города Пыть-Яха, проект заключения о проведении антикоррупционной экспертизы проекта постановления, пояснительная записка.</w:t>
      </w:r>
      <w:r w:rsidR="009F7FFC" w:rsidRPr="00D84240">
        <w:rPr>
          <w:sz w:val="26"/>
          <w:szCs w:val="26"/>
        </w:rPr>
        <w:t xml:space="preserve"> В ходе проведения экспертизы дополнительно запрашивались</w:t>
      </w:r>
      <w:r w:rsidR="00B42A1C">
        <w:rPr>
          <w:sz w:val="26"/>
          <w:szCs w:val="26"/>
        </w:rPr>
        <w:t xml:space="preserve"> справки об изменении показателей сводной бюджетной росписи расходов на 2020 год. </w:t>
      </w:r>
      <w:r w:rsidRPr="00D84240">
        <w:rPr>
          <w:sz w:val="26"/>
          <w:szCs w:val="26"/>
        </w:rPr>
        <w:t xml:space="preserve">Эксперты к проведению экспертизы не привлекались. </w:t>
      </w:r>
    </w:p>
    <w:p w:rsidR="00C85D0A" w:rsidRPr="00D84240" w:rsidRDefault="00E319E8" w:rsidP="00C2046A">
      <w:pPr>
        <w:tabs>
          <w:tab w:val="left" w:pos="720"/>
        </w:tabs>
        <w:jc w:val="both"/>
        <w:rPr>
          <w:sz w:val="26"/>
          <w:szCs w:val="26"/>
        </w:rPr>
      </w:pPr>
      <w:r w:rsidRPr="00D84240">
        <w:rPr>
          <w:sz w:val="26"/>
          <w:szCs w:val="26"/>
        </w:rPr>
        <w:tab/>
        <w:t xml:space="preserve">Проектом постановления </w:t>
      </w:r>
      <w:r w:rsidR="001625EC" w:rsidRPr="00D84240">
        <w:rPr>
          <w:sz w:val="26"/>
          <w:szCs w:val="26"/>
        </w:rPr>
        <w:t xml:space="preserve">вносятся изменения </w:t>
      </w:r>
      <w:r w:rsidR="008B3EDA" w:rsidRPr="00D84240">
        <w:rPr>
          <w:sz w:val="26"/>
          <w:szCs w:val="26"/>
        </w:rPr>
        <w:t>в связи с у</w:t>
      </w:r>
      <w:r w:rsidR="00B42A1C">
        <w:rPr>
          <w:sz w:val="26"/>
          <w:szCs w:val="26"/>
        </w:rPr>
        <w:t>меньшением</w:t>
      </w:r>
      <w:r w:rsidR="008B3EDA" w:rsidRPr="00D84240">
        <w:rPr>
          <w:sz w:val="26"/>
          <w:szCs w:val="26"/>
        </w:rPr>
        <w:t xml:space="preserve"> объема финансирования программы в 2020 году на сумму </w:t>
      </w:r>
      <w:r w:rsidR="00B42A1C">
        <w:rPr>
          <w:sz w:val="26"/>
          <w:szCs w:val="26"/>
        </w:rPr>
        <w:t>624,2</w:t>
      </w:r>
      <w:r w:rsidR="008B3EDA" w:rsidRPr="00D84240">
        <w:rPr>
          <w:sz w:val="26"/>
          <w:szCs w:val="26"/>
        </w:rPr>
        <w:t xml:space="preserve"> тыс.руб., за счет </w:t>
      </w:r>
      <w:r w:rsidR="00B42A1C">
        <w:rPr>
          <w:sz w:val="26"/>
          <w:szCs w:val="26"/>
        </w:rPr>
        <w:t xml:space="preserve">средств </w:t>
      </w:r>
      <w:r w:rsidR="00692877">
        <w:rPr>
          <w:sz w:val="26"/>
          <w:szCs w:val="26"/>
        </w:rPr>
        <w:t>федеральн</w:t>
      </w:r>
      <w:r w:rsidR="008B3EDA" w:rsidRPr="00D84240">
        <w:rPr>
          <w:sz w:val="26"/>
          <w:szCs w:val="26"/>
        </w:rPr>
        <w:t>ого бюджета</w:t>
      </w:r>
      <w:r w:rsidR="0061206C" w:rsidRPr="00D84240">
        <w:rPr>
          <w:sz w:val="26"/>
          <w:szCs w:val="26"/>
        </w:rPr>
        <w:t xml:space="preserve">. </w:t>
      </w:r>
    </w:p>
    <w:p w:rsidR="00692877" w:rsidRDefault="007B5E26" w:rsidP="0061206C">
      <w:pPr>
        <w:jc w:val="both"/>
        <w:rPr>
          <w:sz w:val="26"/>
          <w:szCs w:val="26"/>
        </w:rPr>
      </w:pPr>
      <w:r w:rsidRPr="00D84240">
        <w:rPr>
          <w:sz w:val="26"/>
          <w:szCs w:val="26"/>
        </w:rPr>
        <w:t xml:space="preserve"> </w:t>
      </w:r>
      <w:r w:rsidRPr="00D84240">
        <w:rPr>
          <w:sz w:val="26"/>
          <w:szCs w:val="26"/>
        </w:rPr>
        <w:tab/>
      </w:r>
      <w:r w:rsidR="0061206C" w:rsidRPr="00D84240">
        <w:rPr>
          <w:sz w:val="26"/>
          <w:szCs w:val="26"/>
        </w:rPr>
        <w:t>По</w:t>
      </w:r>
      <w:r w:rsidR="008A735A" w:rsidRPr="00D84240">
        <w:rPr>
          <w:sz w:val="26"/>
          <w:szCs w:val="26"/>
        </w:rPr>
        <w:t xml:space="preserve"> п</w:t>
      </w:r>
      <w:r w:rsidRPr="00D84240">
        <w:rPr>
          <w:sz w:val="26"/>
          <w:szCs w:val="26"/>
        </w:rPr>
        <w:t>одпрограмм</w:t>
      </w:r>
      <w:r w:rsidR="0061206C" w:rsidRPr="00D84240">
        <w:rPr>
          <w:sz w:val="26"/>
          <w:szCs w:val="26"/>
        </w:rPr>
        <w:t>е</w:t>
      </w:r>
      <w:r w:rsidRPr="00D84240">
        <w:rPr>
          <w:sz w:val="26"/>
          <w:szCs w:val="26"/>
        </w:rPr>
        <w:t xml:space="preserve"> </w:t>
      </w:r>
      <w:r w:rsidR="00692877">
        <w:rPr>
          <w:sz w:val="26"/>
          <w:szCs w:val="26"/>
        </w:rPr>
        <w:t xml:space="preserve">1 </w:t>
      </w:r>
      <w:r w:rsidR="00692877" w:rsidRPr="00D84240">
        <w:rPr>
          <w:sz w:val="26"/>
          <w:szCs w:val="26"/>
        </w:rPr>
        <w:t xml:space="preserve">по мероприятию </w:t>
      </w:r>
      <w:r w:rsidR="00692877">
        <w:rPr>
          <w:sz w:val="26"/>
          <w:szCs w:val="26"/>
        </w:rPr>
        <w:t>1</w:t>
      </w:r>
      <w:r w:rsidR="00692877" w:rsidRPr="00D84240">
        <w:rPr>
          <w:sz w:val="26"/>
          <w:szCs w:val="26"/>
        </w:rPr>
        <w:t>.</w:t>
      </w:r>
      <w:r w:rsidR="00692877">
        <w:rPr>
          <w:sz w:val="26"/>
          <w:szCs w:val="26"/>
        </w:rPr>
        <w:t>3</w:t>
      </w:r>
      <w:r w:rsidR="00692877" w:rsidRPr="00D84240">
        <w:rPr>
          <w:sz w:val="26"/>
          <w:szCs w:val="26"/>
        </w:rPr>
        <w:t xml:space="preserve"> </w:t>
      </w:r>
      <w:r w:rsidR="00692877">
        <w:rPr>
          <w:sz w:val="26"/>
          <w:szCs w:val="26"/>
        </w:rPr>
        <w:t>«Проведение всероссийской переписи населения 2020 года в городе Пыть-Яхе</w:t>
      </w:r>
      <w:r w:rsidRPr="00D84240">
        <w:rPr>
          <w:sz w:val="26"/>
          <w:szCs w:val="26"/>
        </w:rPr>
        <w:t xml:space="preserve">» </w:t>
      </w:r>
      <w:r w:rsidR="0061206C" w:rsidRPr="00D84240">
        <w:rPr>
          <w:sz w:val="26"/>
          <w:szCs w:val="26"/>
        </w:rPr>
        <w:t>объем финансирования у</w:t>
      </w:r>
      <w:r w:rsidR="00692877">
        <w:rPr>
          <w:sz w:val="26"/>
          <w:szCs w:val="26"/>
        </w:rPr>
        <w:t>меньшен</w:t>
      </w:r>
      <w:r w:rsidR="0061206C" w:rsidRPr="00D84240">
        <w:rPr>
          <w:sz w:val="26"/>
          <w:szCs w:val="26"/>
        </w:rPr>
        <w:t xml:space="preserve"> на </w:t>
      </w:r>
      <w:r w:rsidR="00692877">
        <w:rPr>
          <w:sz w:val="26"/>
          <w:szCs w:val="26"/>
        </w:rPr>
        <w:t>624</w:t>
      </w:r>
      <w:r w:rsidR="0061206C" w:rsidRPr="00D84240">
        <w:rPr>
          <w:sz w:val="26"/>
          <w:szCs w:val="26"/>
        </w:rPr>
        <w:t>,</w:t>
      </w:r>
      <w:r w:rsidR="00692877">
        <w:rPr>
          <w:sz w:val="26"/>
          <w:szCs w:val="26"/>
        </w:rPr>
        <w:t>2</w:t>
      </w:r>
      <w:r w:rsidR="0061206C" w:rsidRPr="00D84240">
        <w:rPr>
          <w:sz w:val="26"/>
          <w:szCs w:val="26"/>
        </w:rPr>
        <w:t xml:space="preserve"> тыс.руб. за счет средств </w:t>
      </w:r>
      <w:r w:rsidR="00692877">
        <w:rPr>
          <w:sz w:val="26"/>
          <w:szCs w:val="26"/>
        </w:rPr>
        <w:t>федерального бюджета.</w:t>
      </w:r>
    </w:p>
    <w:p w:rsidR="00576552" w:rsidRDefault="00576552" w:rsidP="0061206C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</w:p>
    <w:p w:rsidR="005769CF" w:rsidRPr="00D84240" w:rsidRDefault="008A735A" w:rsidP="001F5F34">
      <w:pPr>
        <w:tabs>
          <w:tab w:val="left" w:pos="540"/>
          <w:tab w:val="left" w:pos="720"/>
        </w:tabs>
        <w:jc w:val="both"/>
        <w:rPr>
          <w:sz w:val="26"/>
          <w:szCs w:val="26"/>
        </w:rPr>
      </w:pPr>
      <w:r w:rsidRPr="00D84240">
        <w:rPr>
          <w:sz w:val="26"/>
          <w:szCs w:val="26"/>
        </w:rPr>
        <w:lastRenderedPageBreak/>
        <w:tab/>
      </w:r>
      <w:r w:rsidR="001740FB" w:rsidRPr="00D84240">
        <w:rPr>
          <w:sz w:val="26"/>
          <w:szCs w:val="26"/>
        </w:rPr>
        <w:tab/>
      </w:r>
      <w:r w:rsidR="00C2046A" w:rsidRPr="00D84240">
        <w:rPr>
          <w:sz w:val="26"/>
          <w:szCs w:val="26"/>
        </w:rPr>
        <w:t xml:space="preserve">Объем финансирования программы в 2020 году с учетом внесенных изменений составит </w:t>
      </w:r>
      <w:r w:rsidR="0061206C" w:rsidRPr="00D84240">
        <w:rPr>
          <w:sz w:val="26"/>
          <w:szCs w:val="26"/>
        </w:rPr>
        <w:t>5</w:t>
      </w:r>
      <w:r w:rsidR="00692877">
        <w:rPr>
          <w:sz w:val="26"/>
          <w:szCs w:val="26"/>
        </w:rPr>
        <w:t>2 416,8</w:t>
      </w:r>
      <w:r w:rsidR="00C2046A" w:rsidRPr="00D84240">
        <w:rPr>
          <w:sz w:val="26"/>
          <w:szCs w:val="26"/>
        </w:rPr>
        <w:t xml:space="preserve"> тыс. руб</w:t>
      </w:r>
      <w:r w:rsidR="001740FB" w:rsidRPr="00D84240">
        <w:rPr>
          <w:sz w:val="26"/>
          <w:szCs w:val="26"/>
        </w:rPr>
        <w:t>.</w:t>
      </w:r>
      <w:r w:rsidR="00C2046A" w:rsidRPr="00D84240">
        <w:rPr>
          <w:sz w:val="26"/>
          <w:szCs w:val="26"/>
        </w:rPr>
        <w:t>,</w:t>
      </w:r>
      <w:r w:rsidR="001F5F34" w:rsidRPr="00D84240">
        <w:rPr>
          <w:sz w:val="26"/>
          <w:szCs w:val="26"/>
        </w:rPr>
        <w:t xml:space="preserve"> в том числе: </w:t>
      </w:r>
      <w:r w:rsidR="0061206C" w:rsidRPr="00D84240">
        <w:rPr>
          <w:sz w:val="26"/>
          <w:szCs w:val="26"/>
        </w:rPr>
        <w:t>35 621,4</w:t>
      </w:r>
      <w:r w:rsidR="001F5F34" w:rsidRPr="00D84240">
        <w:rPr>
          <w:sz w:val="26"/>
          <w:szCs w:val="26"/>
        </w:rPr>
        <w:t xml:space="preserve"> тыс.руб. за счет средств окружного бюджета; 16</w:t>
      </w:r>
      <w:r w:rsidR="0061206C" w:rsidRPr="00D84240">
        <w:rPr>
          <w:sz w:val="26"/>
          <w:szCs w:val="26"/>
        </w:rPr>
        <w:t> 795,41</w:t>
      </w:r>
      <w:r w:rsidR="001F5F34" w:rsidRPr="00D84240">
        <w:rPr>
          <w:sz w:val="26"/>
          <w:szCs w:val="26"/>
        </w:rPr>
        <w:t xml:space="preserve"> тыс.руб. </w:t>
      </w:r>
      <w:r w:rsidR="00C2046A" w:rsidRPr="00D84240">
        <w:rPr>
          <w:sz w:val="26"/>
          <w:szCs w:val="26"/>
        </w:rPr>
        <w:t xml:space="preserve"> </w:t>
      </w:r>
      <w:r w:rsidR="001740FB" w:rsidRPr="00D84240">
        <w:rPr>
          <w:sz w:val="26"/>
          <w:szCs w:val="26"/>
        </w:rPr>
        <w:t xml:space="preserve">за счет </w:t>
      </w:r>
      <w:r w:rsidR="005769CF" w:rsidRPr="00D84240">
        <w:rPr>
          <w:sz w:val="26"/>
          <w:szCs w:val="26"/>
        </w:rPr>
        <w:t>средств местного бюджета.</w:t>
      </w:r>
    </w:p>
    <w:p w:rsidR="00C2046A" w:rsidRPr="00D84240" w:rsidRDefault="00980D7A" w:rsidP="00C2046A">
      <w:pPr>
        <w:tabs>
          <w:tab w:val="left" w:pos="720"/>
        </w:tabs>
        <w:jc w:val="both"/>
        <w:rPr>
          <w:sz w:val="26"/>
          <w:szCs w:val="26"/>
        </w:rPr>
      </w:pPr>
      <w:r w:rsidRPr="00D84240">
        <w:rPr>
          <w:sz w:val="26"/>
          <w:szCs w:val="26"/>
        </w:rPr>
        <w:tab/>
      </w:r>
      <w:r w:rsidR="00C2046A" w:rsidRPr="00D84240">
        <w:rPr>
          <w:sz w:val="26"/>
          <w:szCs w:val="26"/>
        </w:rPr>
        <w:t xml:space="preserve">Общий объем финансирования программы составит </w:t>
      </w:r>
      <w:r w:rsidR="00984406">
        <w:rPr>
          <w:sz w:val="26"/>
          <w:szCs w:val="26"/>
        </w:rPr>
        <w:t>113 623,2</w:t>
      </w:r>
      <w:r w:rsidR="00E12EEC" w:rsidRPr="00D84240">
        <w:rPr>
          <w:sz w:val="26"/>
          <w:szCs w:val="26"/>
        </w:rPr>
        <w:t xml:space="preserve"> тыс. руб</w:t>
      </w:r>
      <w:r w:rsidR="001740FB" w:rsidRPr="00D84240">
        <w:rPr>
          <w:sz w:val="26"/>
          <w:szCs w:val="26"/>
        </w:rPr>
        <w:t>.,</w:t>
      </w:r>
      <w:r w:rsidR="00774E69" w:rsidRPr="00D84240">
        <w:rPr>
          <w:sz w:val="26"/>
          <w:szCs w:val="26"/>
        </w:rPr>
        <w:t xml:space="preserve"> в том числе: 6</w:t>
      </w:r>
      <w:r w:rsidR="00984406">
        <w:rPr>
          <w:sz w:val="26"/>
          <w:szCs w:val="26"/>
        </w:rPr>
        <w:t>05</w:t>
      </w:r>
      <w:r w:rsidR="00774E69" w:rsidRPr="00D84240">
        <w:rPr>
          <w:sz w:val="26"/>
          <w:szCs w:val="26"/>
        </w:rPr>
        <w:t xml:space="preserve">,2 тыс.руб. за счет средств федерального бюджета, </w:t>
      </w:r>
      <w:r w:rsidR="00984406">
        <w:rPr>
          <w:sz w:val="26"/>
          <w:szCs w:val="26"/>
        </w:rPr>
        <w:t>74 512,1</w:t>
      </w:r>
      <w:r w:rsidR="00774E69" w:rsidRPr="00D84240">
        <w:rPr>
          <w:sz w:val="26"/>
          <w:szCs w:val="26"/>
        </w:rPr>
        <w:t xml:space="preserve"> тыс.руб. за счет средств окружного бюджета; </w:t>
      </w:r>
      <w:r w:rsidR="00984406">
        <w:rPr>
          <w:sz w:val="26"/>
          <w:szCs w:val="26"/>
        </w:rPr>
        <w:t>38</w:t>
      </w:r>
      <w:r w:rsidR="00576552">
        <w:rPr>
          <w:sz w:val="26"/>
          <w:szCs w:val="26"/>
        </w:rPr>
        <w:t xml:space="preserve"> </w:t>
      </w:r>
      <w:r w:rsidR="00984406">
        <w:rPr>
          <w:sz w:val="26"/>
          <w:szCs w:val="26"/>
        </w:rPr>
        <w:t>505,9</w:t>
      </w:r>
      <w:r w:rsidR="00774E69" w:rsidRPr="00D84240">
        <w:rPr>
          <w:sz w:val="26"/>
          <w:szCs w:val="26"/>
        </w:rPr>
        <w:t xml:space="preserve"> тыс.руб. </w:t>
      </w:r>
      <w:r w:rsidR="001740FB" w:rsidRPr="00D84240">
        <w:rPr>
          <w:sz w:val="26"/>
          <w:szCs w:val="26"/>
        </w:rPr>
        <w:t xml:space="preserve"> за счет средств</w:t>
      </w:r>
      <w:r w:rsidR="005769CF" w:rsidRPr="00D84240">
        <w:rPr>
          <w:sz w:val="26"/>
          <w:szCs w:val="26"/>
        </w:rPr>
        <w:t xml:space="preserve"> местного бюджета</w:t>
      </w:r>
      <w:r w:rsidR="00E12EEC" w:rsidRPr="00D84240">
        <w:rPr>
          <w:sz w:val="26"/>
          <w:szCs w:val="26"/>
        </w:rPr>
        <w:t>.</w:t>
      </w:r>
    </w:p>
    <w:p w:rsidR="00A04DD1" w:rsidRDefault="00A04DD1" w:rsidP="00BC02CA">
      <w:pPr>
        <w:tabs>
          <w:tab w:val="left" w:pos="720"/>
        </w:tabs>
        <w:contextualSpacing/>
        <w:jc w:val="both"/>
        <w:rPr>
          <w:sz w:val="26"/>
          <w:szCs w:val="26"/>
        </w:rPr>
      </w:pPr>
      <w:r w:rsidRPr="00D84240">
        <w:rPr>
          <w:sz w:val="26"/>
          <w:szCs w:val="26"/>
        </w:rPr>
        <w:tab/>
        <w:t>Объем финансового обеспечения реализации муниципальной программы</w:t>
      </w:r>
      <w:r w:rsidR="00C536CE" w:rsidRPr="00D84240">
        <w:rPr>
          <w:sz w:val="26"/>
          <w:szCs w:val="26"/>
        </w:rPr>
        <w:t xml:space="preserve"> на 2020 год</w:t>
      </w:r>
      <w:r w:rsidRPr="00D84240">
        <w:rPr>
          <w:sz w:val="26"/>
          <w:szCs w:val="26"/>
        </w:rPr>
        <w:t xml:space="preserve"> соответств</w:t>
      </w:r>
      <w:r w:rsidR="00F02AA6" w:rsidRPr="00D84240">
        <w:rPr>
          <w:sz w:val="26"/>
          <w:szCs w:val="26"/>
        </w:rPr>
        <w:t>ует</w:t>
      </w:r>
      <w:r w:rsidRPr="00D84240">
        <w:rPr>
          <w:sz w:val="26"/>
          <w:szCs w:val="26"/>
        </w:rPr>
        <w:t xml:space="preserve"> бюджетным ассигнованиям, предусмотренным решением Думы города Пыть-Яха от 19.12.2019 № 285 «О бюджете города Пыть-Яха на 2020 год и на плановый период 2021 и 2022 годов» (в ред. от 1</w:t>
      </w:r>
      <w:r w:rsidR="00F02AA6" w:rsidRPr="00D84240">
        <w:rPr>
          <w:sz w:val="26"/>
          <w:szCs w:val="26"/>
        </w:rPr>
        <w:t>9</w:t>
      </w:r>
      <w:r w:rsidRPr="00D84240">
        <w:rPr>
          <w:sz w:val="26"/>
          <w:szCs w:val="26"/>
        </w:rPr>
        <w:t>.0</w:t>
      </w:r>
      <w:r w:rsidR="00F02AA6" w:rsidRPr="00D84240">
        <w:rPr>
          <w:sz w:val="26"/>
          <w:szCs w:val="26"/>
        </w:rPr>
        <w:t>8</w:t>
      </w:r>
      <w:r w:rsidRPr="00D84240">
        <w:rPr>
          <w:sz w:val="26"/>
          <w:szCs w:val="26"/>
        </w:rPr>
        <w:t>.2020 № 3</w:t>
      </w:r>
      <w:r w:rsidR="00F02AA6" w:rsidRPr="00D84240">
        <w:rPr>
          <w:sz w:val="26"/>
          <w:szCs w:val="26"/>
        </w:rPr>
        <w:t>44</w:t>
      </w:r>
      <w:r w:rsidRPr="00D84240">
        <w:rPr>
          <w:sz w:val="26"/>
          <w:szCs w:val="26"/>
        </w:rPr>
        <w:t xml:space="preserve">) на реализацию данной программы </w:t>
      </w:r>
      <w:r w:rsidR="00F02AA6" w:rsidRPr="00D84240">
        <w:rPr>
          <w:sz w:val="26"/>
          <w:szCs w:val="26"/>
        </w:rPr>
        <w:t>по соответствующей целевой статье расходов бюджета с учетом вносимых изменений в сводную бюджетную роспись расходов.</w:t>
      </w:r>
    </w:p>
    <w:p w:rsidR="005B2290" w:rsidRDefault="005B2290" w:rsidP="005B2290">
      <w:pPr>
        <w:ind w:firstLine="708"/>
        <w:jc w:val="both"/>
        <w:rPr>
          <w:sz w:val="26"/>
          <w:szCs w:val="26"/>
        </w:rPr>
      </w:pPr>
      <w:r w:rsidRPr="00D84240">
        <w:rPr>
          <w:sz w:val="26"/>
          <w:szCs w:val="26"/>
        </w:rPr>
        <w:t>Соответствующие изменения внесены</w:t>
      </w:r>
      <w:r>
        <w:rPr>
          <w:sz w:val="26"/>
          <w:szCs w:val="26"/>
        </w:rPr>
        <w:t xml:space="preserve"> п</w:t>
      </w:r>
      <w:r>
        <w:rPr>
          <w:sz w:val="26"/>
          <w:szCs w:val="26"/>
        </w:rPr>
        <w:t>о подпрограмме 2.1</w:t>
      </w:r>
      <w:bookmarkStart w:id="0" w:name="_GoBack"/>
      <w:bookmarkEnd w:id="0"/>
      <w:r>
        <w:rPr>
          <w:sz w:val="26"/>
          <w:szCs w:val="26"/>
        </w:rPr>
        <w:t xml:space="preserve"> «Организация предоставления государственных и муниципальных услуг в многофункциональных центрах»</w:t>
      </w:r>
      <w:r w:rsidRPr="00576552">
        <w:rPr>
          <w:sz w:val="26"/>
          <w:szCs w:val="26"/>
        </w:rPr>
        <w:t xml:space="preserve"> </w:t>
      </w:r>
      <w:r w:rsidRPr="00D84240">
        <w:rPr>
          <w:sz w:val="26"/>
          <w:szCs w:val="26"/>
        </w:rPr>
        <w:t>объем финансирования у</w:t>
      </w:r>
      <w:r>
        <w:rPr>
          <w:sz w:val="26"/>
          <w:szCs w:val="26"/>
        </w:rPr>
        <w:t>меньшается до 0,0 руб. на 2021-2030гг., в связи с ликвидацией МБУ «МФЦ города Пыть-Яха» и ее переходом на централизованную систему и финансовое обеспечение деятельности в соответствии с государственным заданием АУ МФЦ Югры.</w:t>
      </w:r>
    </w:p>
    <w:p w:rsidR="005B2290" w:rsidRDefault="005B2290" w:rsidP="005B2290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По мероприятию 1.3 </w:t>
      </w:r>
      <w:r>
        <w:rPr>
          <w:sz w:val="26"/>
          <w:szCs w:val="26"/>
        </w:rPr>
        <w:t>«Проведение всероссийской переписи населения 202</w:t>
      </w:r>
      <w:r>
        <w:rPr>
          <w:sz w:val="26"/>
          <w:szCs w:val="26"/>
        </w:rPr>
        <w:t>1</w:t>
      </w:r>
      <w:r>
        <w:rPr>
          <w:sz w:val="26"/>
          <w:szCs w:val="26"/>
        </w:rPr>
        <w:t xml:space="preserve"> года в городе Пыть-Яхе</w:t>
      </w:r>
      <w:r w:rsidRPr="00D84240">
        <w:rPr>
          <w:sz w:val="26"/>
          <w:szCs w:val="26"/>
        </w:rPr>
        <w:t xml:space="preserve">» объем финансирования </w:t>
      </w:r>
      <w:r>
        <w:rPr>
          <w:sz w:val="26"/>
          <w:szCs w:val="26"/>
        </w:rPr>
        <w:t>скорректирован в соответствии с проектируемыми объемами бюджетных ассигнований на исполнение действующих и принимаемых расходных обязательств</w:t>
      </w:r>
      <w:r w:rsidR="00750BFC">
        <w:rPr>
          <w:sz w:val="26"/>
          <w:szCs w:val="26"/>
        </w:rPr>
        <w:t xml:space="preserve"> на 605,2 тыс.руб.</w:t>
      </w:r>
    </w:p>
    <w:p w:rsidR="00195CCB" w:rsidRDefault="00C627B0" w:rsidP="00C627B0">
      <w:pPr>
        <w:tabs>
          <w:tab w:val="left" w:pos="540"/>
          <w:tab w:val="left" w:pos="720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  <w:t>По подпрограмме 3 по мероприятиям 3.1, 3.2</w:t>
      </w:r>
      <w:r w:rsidR="00195CCB">
        <w:rPr>
          <w:sz w:val="26"/>
          <w:szCs w:val="26"/>
        </w:rPr>
        <w:t xml:space="preserve"> внесены изменения:</w:t>
      </w:r>
    </w:p>
    <w:p w:rsidR="00C627B0" w:rsidRPr="00D84240" w:rsidRDefault="00195CCB" w:rsidP="00C627B0">
      <w:pPr>
        <w:tabs>
          <w:tab w:val="left" w:pos="540"/>
          <w:tab w:val="left" w:pos="720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- </w:t>
      </w:r>
      <w:r w:rsidRPr="00D84240">
        <w:rPr>
          <w:sz w:val="26"/>
          <w:szCs w:val="26"/>
        </w:rPr>
        <w:t>в 202</w:t>
      </w:r>
      <w:r>
        <w:rPr>
          <w:sz w:val="26"/>
          <w:szCs w:val="26"/>
        </w:rPr>
        <w:t>1</w:t>
      </w:r>
      <w:r>
        <w:rPr>
          <w:sz w:val="26"/>
          <w:szCs w:val="26"/>
        </w:rPr>
        <w:t xml:space="preserve">, </w:t>
      </w:r>
      <w:r>
        <w:rPr>
          <w:sz w:val="26"/>
          <w:szCs w:val="26"/>
        </w:rPr>
        <w:t>2022гг.</w:t>
      </w:r>
      <w:r w:rsidRPr="00D84240">
        <w:rPr>
          <w:sz w:val="26"/>
          <w:szCs w:val="26"/>
        </w:rPr>
        <w:t xml:space="preserve"> </w:t>
      </w:r>
      <w:r w:rsidR="00C627B0">
        <w:rPr>
          <w:sz w:val="26"/>
          <w:szCs w:val="26"/>
        </w:rPr>
        <w:t xml:space="preserve"> о</w:t>
      </w:r>
      <w:r w:rsidR="00C627B0" w:rsidRPr="00D84240">
        <w:rPr>
          <w:sz w:val="26"/>
          <w:szCs w:val="26"/>
        </w:rPr>
        <w:t xml:space="preserve">бъем финансирования программы </w:t>
      </w:r>
      <w:r w:rsidR="00C627B0">
        <w:rPr>
          <w:sz w:val="26"/>
          <w:szCs w:val="26"/>
        </w:rPr>
        <w:t>уменьшен на 1 835,5</w:t>
      </w:r>
      <w:r w:rsidR="00C627B0" w:rsidRPr="00D84240">
        <w:rPr>
          <w:sz w:val="26"/>
          <w:szCs w:val="26"/>
        </w:rPr>
        <w:t xml:space="preserve"> тыс. руб., в том числе: </w:t>
      </w:r>
      <w:r w:rsidR="00C627B0">
        <w:rPr>
          <w:sz w:val="26"/>
          <w:szCs w:val="26"/>
        </w:rPr>
        <w:t>1 651,7</w:t>
      </w:r>
      <w:r w:rsidR="00C627B0" w:rsidRPr="00D84240">
        <w:rPr>
          <w:sz w:val="26"/>
          <w:szCs w:val="26"/>
        </w:rPr>
        <w:t xml:space="preserve"> тыс.руб. за счет средств окружного бюджета; </w:t>
      </w:r>
      <w:r w:rsidR="00C627B0">
        <w:rPr>
          <w:sz w:val="26"/>
          <w:szCs w:val="26"/>
        </w:rPr>
        <w:t>183,8</w:t>
      </w:r>
      <w:r w:rsidR="00C627B0" w:rsidRPr="00D84240">
        <w:rPr>
          <w:sz w:val="26"/>
          <w:szCs w:val="26"/>
        </w:rPr>
        <w:t xml:space="preserve"> тыс.руб.  за счет средств местного бюджета.</w:t>
      </w:r>
    </w:p>
    <w:p w:rsidR="00C627B0" w:rsidRPr="00D84240" w:rsidRDefault="00C627B0" w:rsidP="00C627B0">
      <w:pPr>
        <w:tabs>
          <w:tab w:val="left" w:pos="540"/>
          <w:tab w:val="left" w:pos="720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195CCB">
        <w:rPr>
          <w:sz w:val="26"/>
          <w:szCs w:val="26"/>
        </w:rPr>
        <w:t xml:space="preserve">- </w:t>
      </w:r>
      <w:r w:rsidR="00195CCB" w:rsidRPr="00D84240">
        <w:rPr>
          <w:sz w:val="26"/>
          <w:szCs w:val="26"/>
        </w:rPr>
        <w:t>в 202</w:t>
      </w:r>
      <w:r w:rsidR="00195CCB">
        <w:rPr>
          <w:sz w:val="26"/>
          <w:szCs w:val="26"/>
        </w:rPr>
        <w:t>3 году</w:t>
      </w:r>
      <w:r w:rsidR="00195CCB" w:rsidRPr="00D84240">
        <w:rPr>
          <w:sz w:val="26"/>
          <w:szCs w:val="26"/>
        </w:rPr>
        <w:t xml:space="preserve"> </w:t>
      </w:r>
      <w:r>
        <w:rPr>
          <w:sz w:val="26"/>
          <w:szCs w:val="26"/>
        </w:rPr>
        <w:t>о</w:t>
      </w:r>
      <w:r w:rsidRPr="00D84240">
        <w:rPr>
          <w:sz w:val="26"/>
          <w:szCs w:val="26"/>
        </w:rPr>
        <w:t xml:space="preserve">бъем финансирования программы </w:t>
      </w:r>
      <w:r>
        <w:rPr>
          <w:sz w:val="26"/>
          <w:szCs w:val="26"/>
        </w:rPr>
        <w:t>у</w:t>
      </w:r>
      <w:r>
        <w:rPr>
          <w:sz w:val="26"/>
          <w:szCs w:val="26"/>
        </w:rPr>
        <w:t>велич</w:t>
      </w:r>
      <w:r>
        <w:rPr>
          <w:sz w:val="26"/>
          <w:szCs w:val="26"/>
        </w:rPr>
        <w:t xml:space="preserve">ен на </w:t>
      </w:r>
      <w:r>
        <w:rPr>
          <w:sz w:val="26"/>
          <w:szCs w:val="26"/>
        </w:rPr>
        <w:t>2</w:t>
      </w:r>
      <w:r>
        <w:rPr>
          <w:sz w:val="26"/>
          <w:szCs w:val="26"/>
        </w:rPr>
        <w:t> 85</w:t>
      </w:r>
      <w:r>
        <w:rPr>
          <w:sz w:val="26"/>
          <w:szCs w:val="26"/>
        </w:rPr>
        <w:t>9</w:t>
      </w:r>
      <w:r>
        <w:rPr>
          <w:sz w:val="26"/>
          <w:szCs w:val="26"/>
        </w:rPr>
        <w:t>,</w:t>
      </w:r>
      <w:r>
        <w:rPr>
          <w:sz w:val="26"/>
          <w:szCs w:val="26"/>
        </w:rPr>
        <w:t>1</w:t>
      </w:r>
      <w:r w:rsidRPr="00D84240">
        <w:rPr>
          <w:sz w:val="26"/>
          <w:szCs w:val="26"/>
        </w:rPr>
        <w:t xml:space="preserve"> тыс. руб., в том числе: </w:t>
      </w:r>
      <w:r>
        <w:rPr>
          <w:sz w:val="26"/>
          <w:szCs w:val="26"/>
        </w:rPr>
        <w:t>2 713,5</w:t>
      </w:r>
      <w:r w:rsidRPr="00D84240">
        <w:rPr>
          <w:sz w:val="26"/>
          <w:szCs w:val="26"/>
        </w:rPr>
        <w:t xml:space="preserve"> тыс.руб. за счет средств окружного бюджета; </w:t>
      </w:r>
      <w:r>
        <w:rPr>
          <w:sz w:val="26"/>
          <w:szCs w:val="26"/>
        </w:rPr>
        <w:t>1</w:t>
      </w:r>
      <w:r>
        <w:rPr>
          <w:sz w:val="26"/>
          <w:szCs w:val="26"/>
        </w:rPr>
        <w:t>45</w:t>
      </w:r>
      <w:r>
        <w:rPr>
          <w:sz w:val="26"/>
          <w:szCs w:val="26"/>
        </w:rPr>
        <w:t>,</w:t>
      </w:r>
      <w:r>
        <w:rPr>
          <w:sz w:val="26"/>
          <w:szCs w:val="26"/>
        </w:rPr>
        <w:t>6</w:t>
      </w:r>
      <w:r w:rsidRPr="00D84240">
        <w:rPr>
          <w:sz w:val="26"/>
          <w:szCs w:val="26"/>
        </w:rPr>
        <w:t xml:space="preserve"> тыс.руб.  за счет средств местного бюджета.</w:t>
      </w:r>
    </w:p>
    <w:p w:rsidR="00EF40B3" w:rsidRPr="00D84240" w:rsidRDefault="005B2290" w:rsidP="00750BFC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Структура муниципальной программы приведена в соответствие с постановлением администрации города от 13.10.2020 № 418-па «О внесении изменений в </w:t>
      </w:r>
      <w:r w:rsidR="00750BFC">
        <w:rPr>
          <w:sz w:val="26"/>
          <w:szCs w:val="26"/>
        </w:rPr>
        <w:t>постановление</w:t>
      </w:r>
      <w:r w:rsidR="00750BFC">
        <w:rPr>
          <w:sz w:val="26"/>
          <w:szCs w:val="26"/>
        </w:rPr>
        <w:t xml:space="preserve"> </w:t>
      </w:r>
      <w:r w:rsidR="00750BFC">
        <w:rPr>
          <w:sz w:val="26"/>
          <w:szCs w:val="26"/>
        </w:rPr>
        <w:t>администрации города</w:t>
      </w:r>
      <w:r w:rsidR="00750BFC">
        <w:rPr>
          <w:sz w:val="26"/>
          <w:szCs w:val="26"/>
        </w:rPr>
        <w:t xml:space="preserve"> от 30.08.2018 № 259-па </w:t>
      </w:r>
      <w:r w:rsidR="00750BFC" w:rsidRPr="00D84240">
        <w:rPr>
          <w:sz w:val="26"/>
          <w:szCs w:val="26"/>
        </w:rPr>
        <w:t>«О модельной муниципальной программе муниципального образования городской округ город Пыть-Ях</w:t>
      </w:r>
      <w:r w:rsidR="00750BFC">
        <w:rPr>
          <w:sz w:val="26"/>
          <w:szCs w:val="26"/>
        </w:rPr>
        <w:t>, порядке принятия решения о разработке муниципальных программ, их формирования, утверждения и реализации», приложение к постановлению изложено в новой редакции.</w:t>
      </w:r>
    </w:p>
    <w:p w:rsidR="00F00674" w:rsidRPr="00D84240" w:rsidRDefault="00C92271" w:rsidP="00F00674">
      <w:pPr>
        <w:suppressAutoHyphens/>
        <w:jc w:val="both"/>
        <w:rPr>
          <w:sz w:val="26"/>
          <w:szCs w:val="26"/>
        </w:rPr>
      </w:pPr>
      <w:r w:rsidRPr="00D84240">
        <w:rPr>
          <w:sz w:val="26"/>
          <w:szCs w:val="26"/>
        </w:rPr>
        <w:tab/>
      </w:r>
    </w:p>
    <w:p w:rsidR="00BF283A" w:rsidRPr="00D84240" w:rsidRDefault="00BF283A" w:rsidP="00BF283A">
      <w:pPr>
        <w:tabs>
          <w:tab w:val="left" w:pos="142"/>
        </w:tabs>
        <w:ind w:firstLine="709"/>
        <w:jc w:val="both"/>
        <w:rPr>
          <w:sz w:val="26"/>
          <w:szCs w:val="26"/>
        </w:rPr>
      </w:pPr>
      <w:r w:rsidRPr="00D84240">
        <w:rPr>
          <w:sz w:val="26"/>
          <w:szCs w:val="26"/>
        </w:rPr>
        <w:t>К проекту постановления замечания и предложения отсутствуют.</w:t>
      </w:r>
    </w:p>
    <w:p w:rsidR="00BF283A" w:rsidRPr="00D84240" w:rsidRDefault="00BF283A" w:rsidP="00F00674">
      <w:pPr>
        <w:suppressAutoHyphens/>
        <w:jc w:val="both"/>
        <w:rPr>
          <w:b/>
          <w:sz w:val="26"/>
          <w:szCs w:val="26"/>
        </w:rPr>
      </w:pPr>
    </w:p>
    <w:p w:rsidR="008915E6" w:rsidRPr="00D84240" w:rsidRDefault="008915E6" w:rsidP="008915E6">
      <w:pPr>
        <w:tabs>
          <w:tab w:val="left" w:pos="720"/>
        </w:tabs>
        <w:jc w:val="both"/>
        <w:rPr>
          <w:sz w:val="26"/>
          <w:szCs w:val="26"/>
        </w:rPr>
      </w:pPr>
    </w:p>
    <w:p w:rsidR="0057159C" w:rsidRPr="00D84240" w:rsidRDefault="003C7297" w:rsidP="0057159C">
      <w:pPr>
        <w:jc w:val="both"/>
        <w:rPr>
          <w:sz w:val="26"/>
          <w:szCs w:val="26"/>
        </w:rPr>
      </w:pPr>
      <w:r w:rsidRPr="00D84240">
        <w:rPr>
          <w:sz w:val="26"/>
          <w:szCs w:val="26"/>
        </w:rPr>
        <w:t>Инспектор</w:t>
      </w:r>
    </w:p>
    <w:p w:rsidR="0057159C" w:rsidRPr="00D84240" w:rsidRDefault="0057159C" w:rsidP="0057159C">
      <w:pPr>
        <w:jc w:val="both"/>
        <w:rPr>
          <w:sz w:val="26"/>
          <w:szCs w:val="26"/>
        </w:rPr>
      </w:pPr>
      <w:r w:rsidRPr="00D84240">
        <w:rPr>
          <w:sz w:val="26"/>
          <w:szCs w:val="26"/>
        </w:rPr>
        <w:t xml:space="preserve">Счетно-контрольной палаты </w:t>
      </w:r>
    </w:p>
    <w:p w:rsidR="001A6B3D" w:rsidRPr="00D84240" w:rsidRDefault="0057159C" w:rsidP="00877805">
      <w:pPr>
        <w:jc w:val="both"/>
        <w:rPr>
          <w:sz w:val="26"/>
          <w:szCs w:val="26"/>
        </w:rPr>
      </w:pPr>
      <w:r w:rsidRPr="00D84240">
        <w:rPr>
          <w:sz w:val="26"/>
          <w:szCs w:val="26"/>
        </w:rPr>
        <w:t>города Пыть-Яха</w:t>
      </w:r>
      <w:r w:rsidRPr="00D84240">
        <w:rPr>
          <w:sz w:val="26"/>
          <w:szCs w:val="26"/>
        </w:rPr>
        <w:tab/>
      </w:r>
      <w:r w:rsidRPr="00D84240">
        <w:rPr>
          <w:sz w:val="26"/>
          <w:szCs w:val="26"/>
        </w:rPr>
        <w:tab/>
      </w:r>
      <w:r w:rsidRPr="00D84240">
        <w:rPr>
          <w:sz w:val="26"/>
          <w:szCs w:val="26"/>
        </w:rPr>
        <w:tab/>
        <w:t xml:space="preserve">    </w:t>
      </w:r>
      <w:r w:rsidRPr="00D84240">
        <w:rPr>
          <w:sz w:val="26"/>
          <w:szCs w:val="26"/>
        </w:rPr>
        <w:tab/>
      </w:r>
      <w:r w:rsidRPr="00D84240">
        <w:rPr>
          <w:sz w:val="26"/>
          <w:szCs w:val="26"/>
        </w:rPr>
        <w:tab/>
      </w:r>
      <w:r w:rsidRPr="00D84240">
        <w:rPr>
          <w:sz w:val="26"/>
          <w:szCs w:val="26"/>
        </w:rPr>
        <w:tab/>
      </w:r>
      <w:r w:rsidRPr="00D84240">
        <w:rPr>
          <w:sz w:val="26"/>
          <w:szCs w:val="26"/>
        </w:rPr>
        <w:tab/>
      </w:r>
      <w:r w:rsidR="005769CF" w:rsidRPr="00D84240">
        <w:rPr>
          <w:sz w:val="26"/>
          <w:szCs w:val="26"/>
        </w:rPr>
        <w:tab/>
      </w:r>
      <w:r w:rsidR="005769CF" w:rsidRPr="00D84240">
        <w:rPr>
          <w:sz w:val="26"/>
          <w:szCs w:val="26"/>
        </w:rPr>
        <w:tab/>
        <w:t xml:space="preserve">        </w:t>
      </w:r>
      <w:proofErr w:type="spellStart"/>
      <w:r w:rsidR="005769CF" w:rsidRPr="00D84240">
        <w:rPr>
          <w:sz w:val="26"/>
          <w:szCs w:val="26"/>
        </w:rPr>
        <w:t>В.М.Бичурина</w:t>
      </w:r>
      <w:proofErr w:type="spellEnd"/>
    </w:p>
    <w:sectPr w:rsidR="001A6B3D" w:rsidRPr="00D84240" w:rsidSect="00C976B2">
      <w:headerReference w:type="default" r:id="rId8"/>
      <w:pgSz w:w="11906" w:h="16838" w:code="9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1142A" w:rsidRDefault="00A1142A" w:rsidP="00C976B2">
      <w:r>
        <w:separator/>
      </w:r>
    </w:p>
  </w:endnote>
  <w:endnote w:type="continuationSeparator" w:id="0">
    <w:p w:rsidR="00A1142A" w:rsidRDefault="00A1142A" w:rsidP="00C976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1142A" w:rsidRDefault="00A1142A" w:rsidP="00C976B2">
      <w:r>
        <w:separator/>
      </w:r>
    </w:p>
  </w:footnote>
  <w:footnote w:type="continuationSeparator" w:id="0">
    <w:p w:rsidR="00A1142A" w:rsidRDefault="00A1142A" w:rsidP="00C976B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86532156"/>
      <w:docPartObj>
        <w:docPartGallery w:val="Page Numbers (Top of Page)"/>
        <w:docPartUnique/>
      </w:docPartObj>
    </w:sdtPr>
    <w:sdtEndPr/>
    <w:sdtContent>
      <w:p w:rsidR="00C976B2" w:rsidRDefault="00C976B2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56297">
          <w:rPr>
            <w:noProof/>
          </w:rPr>
          <w:t>2</w:t>
        </w:r>
        <w:r>
          <w:fldChar w:fldCharType="end"/>
        </w:r>
      </w:p>
    </w:sdtContent>
  </w:sdt>
  <w:p w:rsidR="00C976B2" w:rsidRDefault="00C976B2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FA7981"/>
    <w:multiLevelType w:val="hybridMultilevel"/>
    <w:tmpl w:val="33EA0E84"/>
    <w:lvl w:ilvl="0" w:tplc="C7769F76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cs="Times New Roman"/>
      </w:rPr>
    </w:lvl>
    <w:lvl w:ilvl="1" w:tplc="0419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159C"/>
    <w:rsid w:val="000137E6"/>
    <w:rsid w:val="00021012"/>
    <w:rsid w:val="00022206"/>
    <w:rsid w:val="000367CA"/>
    <w:rsid w:val="00056E02"/>
    <w:rsid w:val="00057F67"/>
    <w:rsid w:val="00091889"/>
    <w:rsid w:val="000B1EC2"/>
    <w:rsid w:val="000E237B"/>
    <w:rsid w:val="00106B3F"/>
    <w:rsid w:val="0011078A"/>
    <w:rsid w:val="001107A1"/>
    <w:rsid w:val="00111415"/>
    <w:rsid w:val="00113B6C"/>
    <w:rsid w:val="001173B1"/>
    <w:rsid w:val="00135ECF"/>
    <w:rsid w:val="00142A94"/>
    <w:rsid w:val="00156D53"/>
    <w:rsid w:val="001625EC"/>
    <w:rsid w:val="001740FB"/>
    <w:rsid w:val="00176420"/>
    <w:rsid w:val="00195CCB"/>
    <w:rsid w:val="001A0E36"/>
    <w:rsid w:val="001A6B3D"/>
    <w:rsid w:val="001B2591"/>
    <w:rsid w:val="001C436C"/>
    <w:rsid w:val="001D68FB"/>
    <w:rsid w:val="001F030D"/>
    <w:rsid w:val="001F470D"/>
    <w:rsid w:val="001F5F34"/>
    <w:rsid w:val="00215D0D"/>
    <w:rsid w:val="002272DE"/>
    <w:rsid w:val="002A2035"/>
    <w:rsid w:val="002B5A51"/>
    <w:rsid w:val="0031589E"/>
    <w:rsid w:val="0034034C"/>
    <w:rsid w:val="0036731D"/>
    <w:rsid w:val="00380607"/>
    <w:rsid w:val="003B5431"/>
    <w:rsid w:val="003C7297"/>
    <w:rsid w:val="003D5246"/>
    <w:rsid w:val="004462F9"/>
    <w:rsid w:val="00456E34"/>
    <w:rsid w:val="004B13A5"/>
    <w:rsid w:val="004B29C3"/>
    <w:rsid w:val="004B5B3C"/>
    <w:rsid w:val="0050590C"/>
    <w:rsid w:val="00511F57"/>
    <w:rsid w:val="0053595B"/>
    <w:rsid w:val="00550CD6"/>
    <w:rsid w:val="0057159C"/>
    <w:rsid w:val="00576552"/>
    <w:rsid w:val="005769CF"/>
    <w:rsid w:val="00586559"/>
    <w:rsid w:val="00593C5A"/>
    <w:rsid w:val="00593DFA"/>
    <w:rsid w:val="005B1A24"/>
    <w:rsid w:val="005B2290"/>
    <w:rsid w:val="005C4C0C"/>
    <w:rsid w:val="005D0B05"/>
    <w:rsid w:val="005E1D9E"/>
    <w:rsid w:val="0061206C"/>
    <w:rsid w:val="00660CF2"/>
    <w:rsid w:val="00686E36"/>
    <w:rsid w:val="00692877"/>
    <w:rsid w:val="006A340D"/>
    <w:rsid w:val="006D3EFB"/>
    <w:rsid w:val="00703743"/>
    <w:rsid w:val="00703FFD"/>
    <w:rsid w:val="00711915"/>
    <w:rsid w:val="00750BFC"/>
    <w:rsid w:val="00774E69"/>
    <w:rsid w:val="00790F1F"/>
    <w:rsid w:val="007B5E26"/>
    <w:rsid w:val="007E0403"/>
    <w:rsid w:val="007F5431"/>
    <w:rsid w:val="00801952"/>
    <w:rsid w:val="00820EFD"/>
    <w:rsid w:val="00851DAF"/>
    <w:rsid w:val="00865D6C"/>
    <w:rsid w:val="00877805"/>
    <w:rsid w:val="008915E6"/>
    <w:rsid w:val="008A0FC3"/>
    <w:rsid w:val="008A735A"/>
    <w:rsid w:val="008B3EDA"/>
    <w:rsid w:val="008C2055"/>
    <w:rsid w:val="00905D51"/>
    <w:rsid w:val="0094090F"/>
    <w:rsid w:val="00974399"/>
    <w:rsid w:val="00980D7A"/>
    <w:rsid w:val="009821FD"/>
    <w:rsid w:val="00983B65"/>
    <w:rsid w:val="00984406"/>
    <w:rsid w:val="009D6CFC"/>
    <w:rsid w:val="009F7FFC"/>
    <w:rsid w:val="00A04DD1"/>
    <w:rsid w:val="00A1142A"/>
    <w:rsid w:val="00A11EB3"/>
    <w:rsid w:val="00A60E4C"/>
    <w:rsid w:val="00AD029D"/>
    <w:rsid w:val="00B20309"/>
    <w:rsid w:val="00B35DC0"/>
    <w:rsid w:val="00B42A1C"/>
    <w:rsid w:val="00B5739A"/>
    <w:rsid w:val="00B90F06"/>
    <w:rsid w:val="00B94DD2"/>
    <w:rsid w:val="00BB3F91"/>
    <w:rsid w:val="00BB7C72"/>
    <w:rsid w:val="00BC02CA"/>
    <w:rsid w:val="00BC3518"/>
    <w:rsid w:val="00BF283A"/>
    <w:rsid w:val="00C2046A"/>
    <w:rsid w:val="00C536CE"/>
    <w:rsid w:val="00C56297"/>
    <w:rsid w:val="00C627B0"/>
    <w:rsid w:val="00C62DD5"/>
    <w:rsid w:val="00C85D0A"/>
    <w:rsid w:val="00C92271"/>
    <w:rsid w:val="00C976B2"/>
    <w:rsid w:val="00CB1BC4"/>
    <w:rsid w:val="00CB29C9"/>
    <w:rsid w:val="00CC353F"/>
    <w:rsid w:val="00CC743F"/>
    <w:rsid w:val="00D02769"/>
    <w:rsid w:val="00D41B29"/>
    <w:rsid w:val="00D544D3"/>
    <w:rsid w:val="00D84240"/>
    <w:rsid w:val="00D97A11"/>
    <w:rsid w:val="00DC62B9"/>
    <w:rsid w:val="00DE6B79"/>
    <w:rsid w:val="00DF1F7A"/>
    <w:rsid w:val="00E12A48"/>
    <w:rsid w:val="00E12EEC"/>
    <w:rsid w:val="00E319E8"/>
    <w:rsid w:val="00E46767"/>
    <w:rsid w:val="00E7161B"/>
    <w:rsid w:val="00E9235E"/>
    <w:rsid w:val="00EB3C48"/>
    <w:rsid w:val="00EF40B3"/>
    <w:rsid w:val="00EF7871"/>
    <w:rsid w:val="00F00674"/>
    <w:rsid w:val="00F02AA6"/>
    <w:rsid w:val="00F16A95"/>
    <w:rsid w:val="00F36D76"/>
    <w:rsid w:val="00F649FE"/>
    <w:rsid w:val="00FD4B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8196019-B1C7-497A-BF07-38DC606285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02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 Знак"/>
    <w:basedOn w:val="a"/>
    <w:rsid w:val="00711915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4">
    <w:name w:val="Balloon Text"/>
    <w:basedOn w:val="a"/>
    <w:link w:val="a5"/>
    <w:uiPriority w:val="99"/>
    <w:semiHidden/>
    <w:unhideWhenUsed/>
    <w:rsid w:val="00B35DC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35DC0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header"/>
    <w:basedOn w:val="a"/>
    <w:link w:val="a7"/>
    <w:uiPriority w:val="99"/>
    <w:unhideWhenUsed/>
    <w:rsid w:val="00C976B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C976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C976B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C976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a">
    <w:name w:val="Знак Знак Знак Знак Знак Знак Знак Знак"/>
    <w:basedOn w:val="a"/>
    <w:rsid w:val="00E9235E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4">
    <w:name w:val="Знак Знак4"/>
    <w:basedOn w:val="a"/>
    <w:rsid w:val="009F7FFC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ConsTitle">
    <w:name w:val="ConsTitle"/>
    <w:rsid w:val="00F00674"/>
    <w:pPr>
      <w:widowControl w:val="0"/>
      <w:spacing w:after="0" w:line="240" w:lineRule="auto"/>
      <w:ind w:right="19772"/>
    </w:pPr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paragraph">
    <w:name w:val="paragraph"/>
    <w:basedOn w:val="a"/>
    <w:rsid w:val="00BC02CA"/>
    <w:pPr>
      <w:spacing w:before="100" w:beforeAutospacing="1" w:after="100" w:afterAutospacing="1"/>
    </w:pPr>
  </w:style>
  <w:style w:type="character" w:customStyle="1" w:styleId="normaltextrun">
    <w:name w:val="normaltextrun"/>
    <w:basedOn w:val="a0"/>
    <w:rsid w:val="00BC02CA"/>
  </w:style>
  <w:style w:type="character" w:customStyle="1" w:styleId="eop">
    <w:name w:val="eop"/>
    <w:basedOn w:val="a0"/>
    <w:rsid w:val="00BC02CA"/>
  </w:style>
  <w:style w:type="character" w:customStyle="1" w:styleId="spellingerror">
    <w:name w:val="spellingerror"/>
    <w:basedOn w:val="a0"/>
    <w:rsid w:val="00BC02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444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40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680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923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646857-30D0-46D1-9260-777B977E3B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2</Pages>
  <Words>813</Words>
  <Characters>4635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Павел Урубков</dc:creator>
  <cp:keywords/>
  <dc:description/>
  <cp:lastModifiedBy>user</cp:lastModifiedBy>
  <cp:revision>4</cp:revision>
  <cp:lastPrinted>2020-11-09T10:45:00Z</cp:lastPrinted>
  <dcterms:created xsi:type="dcterms:W3CDTF">2020-11-09T07:52:00Z</dcterms:created>
  <dcterms:modified xsi:type="dcterms:W3CDTF">2020-11-09T11:25:00Z</dcterms:modified>
</cp:coreProperties>
</file>